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shd w:val="clear" w:color="auto" w:fill="FFFFFF"/>
        <w:wordWrap w:val="0"/>
        <w:spacing w:line="600" w:lineRule="atLeast"/>
        <w:ind w:right="55"/>
        <w:jc w:val="both"/>
        <w:rPr>
          <w:rFonts w:ascii="Times New Roman" w:hAnsi="Times New Roman" w:eastAsia="宋体" w:cs="Times New Roman"/>
          <w:kern w:val="0"/>
          <w:sz w:val="30"/>
          <w:szCs w:val="30"/>
          <w:shd w:val="clear" w:color="auto" w:fill="FFFFFF"/>
        </w:rPr>
      </w:pPr>
      <w:r>
        <w:rPr>
          <w:rFonts w:ascii="Times New Roman" w:hAnsi="Times New Roman" w:eastAsia="宋体" w:cs="Times New Roman"/>
          <w:kern w:val="0"/>
          <w:sz w:val="30"/>
          <w:szCs w:val="30"/>
          <w:shd w:val="clear" w:color="auto" w:fill="FFFFFF"/>
        </w:rPr>
        <w:t>  </w:t>
      </w:r>
    </w:p>
    <w:p>
      <w:pPr>
        <w:widowControl/>
        <w:shd w:val="clear" w:color="auto" w:fill="FFFFFF"/>
        <w:wordWrap w:val="0"/>
        <w:spacing w:line="600" w:lineRule="atLeast"/>
        <w:ind w:right="55"/>
        <w:jc w:val="both"/>
        <w:rPr>
          <w:rFonts w:ascii="Times New Roman" w:hAnsi="Times New Roman" w:eastAsia="黑体" w:cs="Times New Roman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kern w:val="0"/>
          <w:sz w:val="32"/>
          <w:szCs w:val="32"/>
          <w:shd w:val="clear" w:color="auto" w:fill="FFFFFF"/>
        </w:rPr>
        <w:t>附件：</w:t>
      </w:r>
    </w:p>
    <w:p>
      <w:pPr>
        <w:widowControl/>
        <w:shd w:val="clear" w:color="auto" w:fill="FFFFFF"/>
        <w:spacing w:line="600" w:lineRule="atLeast"/>
        <w:jc w:val="left"/>
        <w:rPr>
          <w:rFonts w:ascii="Times New Roman" w:hAnsi="Times New Roman" w:eastAsia="宋体" w:cs="Times New Roman"/>
          <w:kern w:val="0"/>
          <w:sz w:val="30"/>
          <w:szCs w:val="30"/>
          <w:shd w:val="clear" w:color="auto" w:fill="FFFFFF"/>
        </w:rPr>
      </w:pPr>
    </w:p>
    <w:p>
      <w:pPr>
        <w:widowControl/>
        <w:shd w:val="clear" w:color="auto" w:fill="FFFFFF"/>
        <w:spacing w:line="600" w:lineRule="atLeast"/>
        <w:jc w:val="left"/>
        <w:rPr>
          <w:rFonts w:ascii="Times New Roman" w:hAnsi="Times New Roman" w:eastAsia="仿宋_GB2312" w:cs="Times New Roman"/>
          <w:kern w:val="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440" w:firstLineChars="100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参会回执</w:t>
      </w:r>
    </w:p>
    <w:p>
      <w:pPr>
        <w:widowControl/>
        <w:spacing w:line="600" w:lineRule="exact"/>
        <w:ind w:firstLine="321" w:firstLineChars="100"/>
        <w:jc w:val="center"/>
        <w:rPr>
          <w:rFonts w:ascii="Times New Roman" w:hAnsi="Times New Roman" w:eastAsia="宋体" w:cs="Times New Roman"/>
          <w:b/>
          <w:color w:val="000000"/>
          <w:kern w:val="0"/>
          <w:sz w:val="32"/>
          <w:szCs w:val="32"/>
        </w:rPr>
      </w:pPr>
    </w:p>
    <w:tbl>
      <w:tblPr>
        <w:tblStyle w:val="9"/>
        <w:tblW w:w="9679" w:type="dxa"/>
        <w:jc w:val="center"/>
        <w:tblInd w:w="-53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0"/>
        <w:gridCol w:w="1670"/>
        <w:gridCol w:w="1694"/>
        <w:gridCol w:w="1946"/>
        <w:gridCol w:w="1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0" w:type="dxa"/>
            <w:vAlign w:val="top"/>
          </w:tcPr>
          <w:p>
            <w:pPr>
              <w:widowControl/>
              <w:spacing w:line="480" w:lineRule="auto"/>
              <w:ind w:firstLine="452" w:firstLineChars="15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30"/>
                <w:szCs w:val="30"/>
              </w:rPr>
              <w:t>单位名称</w:t>
            </w:r>
          </w:p>
        </w:tc>
        <w:tc>
          <w:tcPr>
            <w:tcW w:w="1670" w:type="dxa"/>
            <w:vAlign w:val="top"/>
          </w:tcPr>
          <w:p>
            <w:pPr>
              <w:widowControl/>
              <w:spacing w:line="480" w:lineRule="auto"/>
              <w:ind w:firstLine="301" w:firstLineChars="100"/>
              <w:rPr>
                <w:rFonts w:ascii="Times New Roman" w:hAnsi="Times New Roman" w:eastAsia="宋体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1694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30"/>
                <w:szCs w:val="30"/>
              </w:rPr>
              <w:t>职务</w:t>
            </w:r>
          </w:p>
        </w:tc>
        <w:tc>
          <w:tcPr>
            <w:tcW w:w="1946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1719" w:type="dxa"/>
            <w:vAlign w:val="top"/>
          </w:tcPr>
          <w:p>
            <w:pPr>
              <w:widowControl/>
              <w:spacing w:line="480" w:lineRule="auto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30"/>
                <w:szCs w:val="30"/>
              </w:rPr>
              <w:t>所在</w:t>
            </w:r>
            <w:r>
              <w:rPr>
                <w:rFonts w:hint="eastAsia" w:ascii="Times New Roman" w:hAnsi="Times New Roman" w:cs="Times New Roman"/>
                <w:b/>
                <w:color w:val="000000"/>
                <w:kern w:val="0"/>
                <w:sz w:val="30"/>
                <w:szCs w:val="30"/>
                <w:lang w:val="en-US" w:eastAsia="zh-CN"/>
              </w:rPr>
              <w:t>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0" w:type="dxa"/>
            <w:vAlign w:val="top"/>
          </w:tcPr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0" w:type="dxa"/>
            <w:vAlign w:val="top"/>
          </w:tcPr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4" w:type="dxa"/>
            <w:vAlign w:val="top"/>
          </w:tcPr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46" w:type="dxa"/>
            <w:vAlign w:val="top"/>
          </w:tcPr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9" w:type="dxa"/>
            <w:vAlign w:val="top"/>
          </w:tcPr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0" w:type="dxa"/>
            <w:vAlign w:val="top"/>
          </w:tcPr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0" w:type="dxa"/>
            <w:vAlign w:val="top"/>
          </w:tcPr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4" w:type="dxa"/>
            <w:vAlign w:val="top"/>
          </w:tcPr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46" w:type="dxa"/>
            <w:vAlign w:val="top"/>
          </w:tcPr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9" w:type="dxa"/>
            <w:vAlign w:val="top"/>
          </w:tcPr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50" w:type="dxa"/>
            <w:vAlign w:val="top"/>
          </w:tcPr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70" w:type="dxa"/>
            <w:vAlign w:val="top"/>
          </w:tcPr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694" w:type="dxa"/>
            <w:vAlign w:val="top"/>
          </w:tcPr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946" w:type="dxa"/>
            <w:vAlign w:val="top"/>
          </w:tcPr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19" w:type="dxa"/>
            <w:vAlign w:val="top"/>
          </w:tcPr>
          <w:p>
            <w:pPr>
              <w:widowControl/>
              <w:spacing w:line="600" w:lineRule="exact"/>
              <w:rPr>
                <w:rFonts w:ascii="Times New Roman" w:hAnsi="Times New Roman" w:eastAsia="宋体" w:cs="Times New Roman"/>
                <w:color w:val="000000"/>
                <w:kern w:val="0"/>
                <w:sz w:val="30"/>
                <w:szCs w:val="30"/>
              </w:rPr>
            </w:pPr>
          </w:p>
        </w:tc>
      </w:tr>
    </w:tbl>
    <w:p>
      <w:pP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</w:pPr>
      <w:r>
        <w:rPr>
          <w:rFonts w:ascii="Times New Roman" w:hAnsi="Times New Roman" w:eastAsia="楷体_GB2312" w:cs="Times New Roman"/>
          <w:sz w:val="30"/>
          <w:szCs w:val="30"/>
        </w:rPr>
        <w:t>备注：请各单位将参会回执发送至：</w:t>
      </w:r>
      <w:r>
        <w:rPr>
          <w:rFonts w:hint="eastAsia" w:ascii="Times New Roman" w:hAnsi="Times New Roman" w:eastAsia="楷体_GB2312" w:cs="Times New Roman"/>
          <w:sz w:val="30"/>
          <w:szCs w:val="30"/>
          <w:lang w:val="en-US" w:eastAsia="zh-CN"/>
        </w:rPr>
        <w:t>cagxcy@163.com</w:t>
      </w:r>
    </w:p>
    <w:p>
      <w:pPr>
        <w:pStyle w:val="5"/>
        <w:widowControl/>
        <w:spacing w:beforeAutospacing="0" w:afterAutospacing="0" w:line="384" w:lineRule="atLeast"/>
        <w:ind w:right="720"/>
        <w:rPr>
          <w:rFonts w:ascii="Times New Roman" w:hAnsi="Times New Roman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华康简标题宋">
    <w:panose1 w:val="02020900000000000000"/>
    <w:charset w:val="86"/>
    <w:family w:val="auto"/>
    <w:pitch w:val="default"/>
    <w:sig w:usb0="00000001" w:usb1="08010000" w:usb2="00000012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94967291">
    <w:nsid w:val="FFFFFFFB"/>
    <w:multiLevelType w:val="multilevel"/>
    <w:tmpl w:val="FFFFFFFB"/>
    <w:lvl w:ilvl="0" w:tentative="1">
      <w:start w:val="1"/>
      <w:numFmt w:val="none"/>
      <w:pStyle w:val="2"/>
      <w:suff w:val="nothing"/>
      <w:lvlText w:val=""/>
      <w:lvlJc w:val="left"/>
    </w:lvl>
    <w:lvl w:ilvl="1" w:tentative="1">
      <w:start w:val="0"/>
      <w:numFmt w:val="decimal"/>
      <w:lvlText w:val="%2"/>
      <w:legacy w:legacy="1" w:legacySpace="0" w:legacyIndent="0"/>
      <w:lvlJc w:val="left"/>
      <w:rPr>
        <w:rFonts w:hint="eastAsia" w:ascii="宋体" w:eastAsia="宋体"/>
      </w:rPr>
    </w:lvl>
    <w:lvl w:ilvl="2" w:tentative="1">
      <w:start w:val="0"/>
      <w:numFmt w:val="decimal"/>
      <w:lvlText w:val="%3"/>
      <w:legacy w:legacy="1" w:legacySpace="0" w:legacyIndent="0"/>
      <w:lvlJc w:val="left"/>
      <w:rPr>
        <w:rFonts w:hint="eastAsia" w:ascii="宋体" w:eastAsia="宋体"/>
      </w:rPr>
    </w:lvl>
    <w:lvl w:ilvl="3" w:tentative="1">
      <w:start w:val="0"/>
      <w:numFmt w:val="decimal"/>
      <w:lvlText w:val="%4"/>
      <w:legacy w:legacy="1" w:legacySpace="0" w:legacyIndent="0"/>
      <w:lvlJc w:val="left"/>
      <w:rPr>
        <w:rFonts w:hint="eastAsia" w:ascii="宋体" w:eastAsia="宋体"/>
      </w:rPr>
    </w:lvl>
    <w:lvl w:ilvl="4" w:tentative="1">
      <w:start w:val="0"/>
      <w:numFmt w:val="decimal"/>
      <w:lvlText w:val="%5"/>
      <w:legacy w:legacy="1" w:legacySpace="0" w:legacyIndent="0"/>
      <w:lvlJc w:val="left"/>
      <w:rPr>
        <w:rFonts w:hint="eastAsia" w:ascii="宋体" w:eastAsia="宋体"/>
      </w:rPr>
    </w:lvl>
    <w:lvl w:ilvl="5" w:tentative="1">
      <w:start w:val="0"/>
      <w:numFmt w:val="decimal"/>
      <w:lvlText w:val="%6"/>
      <w:legacy w:legacy="1" w:legacySpace="0" w:legacyIndent="0"/>
      <w:lvlJc w:val="left"/>
      <w:rPr>
        <w:rFonts w:hint="eastAsia" w:ascii="宋体" w:eastAsia="宋体"/>
      </w:rPr>
    </w:lvl>
    <w:lvl w:ilvl="6" w:tentative="1">
      <w:start w:val="0"/>
      <w:numFmt w:val="decimal"/>
      <w:lvlText w:val="%7"/>
      <w:legacy w:legacy="1" w:legacySpace="0" w:legacyIndent="0"/>
      <w:lvlJc w:val="left"/>
      <w:rPr>
        <w:rFonts w:hint="eastAsia" w:ascii="宋体" w:eastAsia="宋体"/>
      </w:rPr>
    </w:lvl>
    <w:lvl w:ilvl="7" w:tentative="1">
      <w:start w:val="0"/>
      <w:numFmt w:val="decimal"/>
      <w:lvlText w:val="%8"/>
      <w:legacy w:legacy="1" w:legacySpace="0" w:legacyIndent="0"/>
      <w:lvlJc w:val="left"/>
      <w:rPr>
        <w:rFonts w:hint="eastAsia" w:ascii="宋体" w:eastAsia="宋体"/>
      </w:rPr>
    </w:lvl>
    <w:lvl w:ilvl="8" w:tentative="1">
      <w:start w:val="0"/>
      <w:numFmt w:val="decimal"/>
      <w:lvlText w:val="%9"/>
      <w:legacy w:legacy="1" w:legacySpace="0" w:legacyIndent="0"/>
      <w:lvlJc w:val="left"/>
      <w:rPr>
        <w:rFonts w:hint="eastAsia" w:ascii="宋体" w:eastAsia="宋体"/>
      </w:rPr>
    </w:lvl>
  </w:abstractNum>
  <w:num w:numId="1">
    <w:abstractNumId w:val="429496729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36EB6C3C"/>
    <w:rsid w:val="00090478"/>
    <w:rsid w:val="001306AE"/>
    <w:rsid w:val="001E7149"/>
    <w:rsid w:val="002B4842"/>
    <w:rsid w:val="00477C23"/>
    <w:rsid w:val="00BA0411"/>
    <w:rsid w:val="00CC6C14"/>
    <w:rsid w:val="00CF0DC8"/>
    <w:rsid w:val="00F969B0"/>
    <w:rsid w:val="00FE2D5B"/>
    <w:rsid w:val="014462C4"/>
    <w:rsid w:val="0181162C"/>
    <w:rsid w:val="04F66C1A"/>
    <w:rsid w:val="0E666F77"/>
    <w:rsid w:val="11811381"/>
    <w:rsid w:val="176E79D0"/>
    <w:rsid w:val="18B176B8"/>
    <w:rsid w:val="1B171F05"/>
    <w:rsid w:val="1BDF3AA7"/>
    <w:rsid w:val="1C83426F"/>
    <w:rsid w:val="1C8879C8"/>
    <w:rsid w:val="1CA348D4"/>
    <w:rsid w:val="1D956E7C"/>
    <w:rsid w:val="1F902164"/>
    <w:rsid w:val="20505BD3"/>
    <w:rsid w:val="210F6569"/>
    <w:rsid w:val="2320770D"/>
    <w:rsid w:val="28375B2E"/>
    <w:rsid w:val="2D5A2536"/>
    <w:rsid w:val="2F301C4B"/>
    <w:rsid w:val="2F4B3594"/>
    <w:rsid w:val="32687408"/>
    <w:rsid w:val="36EB6C3C"/>
    <w:rsid w:val="3927597B"/>
    <w:rsid w:val="3A2305CB"/>
    <w:rsid w:val="3BD12FFE"/>
    <w:rsid w:val="43E25950"/>
    <w:rsid w:val="4510774D"/>
    <w:rsid w:val="467E2DCF"/>
    <w:rsid w:val="479A26D2"/>
    <w:rsid w:val="49A60C31"/>
    <w:rsid w:val="4BAD18FF"/>
    <w:rsid w:val="4C5E6396"/>
    <w:rsid w:val="4D8D5537"/>
    <w:rsid w:val="54C51DC7"/>
    <w:rsid w:val="54E660F0"/>
    <w:rsid w:val="56C169E5"/>
    <w:rsid w:val="57D76A68"/>
    <w:rsid w:val="5D4E035C"/>
    <w:rsid w:val="5E2E0C9D"/>
    <w:rsid w:val="5FB20D5C"/>
    <w:rsid w:val="608E3B59"/>
    <w:rsid w:val="62826B62"/>
    <w:rsid w:val="62AF6442"/>
    <w:rsid w:val="62BF6E78"/>
    <w:rsid w:val="68A74384"/>
    <w:rsid w:val="6ACD093D"/>
    <w:rsid w:val="6AEE3718"/>
    <w:rsid w:val="6D165CCF"/>
    <w:rsid w:val="6DDF3BE0"/>
    <w:rsid w:val="70886EF5"/>
    <w:rsid w:val="73B01B2B"/>
    <w:rsid w:val="78D468D6"/>
    <w:rsid w:val="7AA05F64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/>
      <w:numPr>
        <w:ilvl w:val="0"/>
        <w:numId w:val="1"/>
      </w:numPr>
      <w:adjustRightInd w:val="0"/>
      <w:spacing w:line="580" w:lineRule="atLeast"/>
      <w:jc w:val="center"/>
      <w:textAlignment w:val="baseline"/>
      <w:outlineLvl w:val="0"/>
    </w:pPr>
    <w:rPr>
      <w:rFonts w:eastAsia="华康简标题宋"/>
      <w:kern w:val="44"/>
      <w:sz w:val="36"/>
      <w:szCs w:val="20"/>
    </w:rPr>
  </w:style>
  <w:style w:type="character" w:default="1" w:styleId="6">
    <w:name w:val="Default Paragraph Font"/>
    <w:unhideWhenUsed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table" w:styleId="9">
    <w:name w:val="Table Grid"/>
    <w:basedOn w:val="8"/>
    <w:qFormat/>
    <w:uiPriority w:val="0"/>
    <w:pPr/>
    <w:tblPr>
      <w:tblStyle w:val="8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6"/>
    <w:link w:val="4"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1">
    <w:name w:val="页脚 Char"/>
    <w:basedOn w:val="6"/>
    <w:link w:val="3"/>
    <w:qFormat/>
    <w:uiPriority w:val="0"/>
    <w:rPr>
      <w:rFonts w:ascii="Calibri" w:hAnsi="Calibri" w:eastAsia="宋体" w:cs="黑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Chinese ORG</Company>
  <Pages>5</Pages>
  <Words>215</Words>
  <Characters>1226</Characters>
  <Lines>10</Lines>
  <Paragraphs>2</Paragraphs>
  <ScaleCrop>false</ScaleCrop>
  <LinksUpToDate>false</LinksUpToDate>
  <CharactersWithSpaces>0</CharactersWithSpaces>
  <Application>WPS Office 专业版_9.1.0.4895_{F1E327BC-269C-435d-A152-05C5408002CA}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2018-05-30T07:52:00Z</dcterms:created>
  <dc:creator>Administrator</dc:creator>
  <cp:lastModifiedBy>lenovo</cp:lastModifiedBy>
  <cp:lastPrinted>2018-05-28T09:30:00Z</cp:lastPrinted>
  <dcterms:modified xsi:type="dcterms:W3CDTF">2018-08-08T08:18:31Z</dcterms:modified>
  <dc:title>  附件1：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2052-9.1.0.4895</vt:lpwstr>
  </property>
</Properties>
</file>