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宋体" w:eastAsia="黑体"/>
          <w:b/>
          <w:sz w:val="31"/>
          <w:szCs w:val="31"/>
        </w:rPr>
      </w:pPr>
      <w:r>
        <w:rPr>
          <w:rFonts w:hint="eastAsia" w:ascii="黑体" w:hAnsi="宋体" w:eastAsia="黑体"/>
          <w:b/>
          <w:sz w:val="31"/>
          <w:szCs w:val="31"/>
        </w:rPr>
        <w:t xml:space="preserve">附件： </w:t>
      </w:r>
    </w:p>
    <w:p>
      <w:pPr>
        <w:jc w:val="center"/>
        <w:rPr>
          <w:rFonts w:ascii="黑体" w:hAnsi="宋体" w:eastAsia="黑体"/>
          <w:b/>
          <w:sz w:val="36"/>
          <w:szCs w:val="36"/>
        </w:rPr>
      </w:pPr>
      <w:r>
        <w:rPr>
          <w:rFonts w:hint="eastAsia" w:ascii="黑体" w:hAnsi="宋体" w:eastAsia="黑体"/>
          <w:b/>
          <w:sz w:val="36"/>
          <w:szCs w:val="36"/>
        </w:rPr>
        <w:t>参会回执</w:t>
      </w:r>
    </w:p>
    <w:tbl>
      <w:tblPr>
        <w:tblStyle w:val="7"/>
        <w:tblpPr w:leftFromText="180" w:rightFromText="180" w:vertAnchor="text" w:horzAnchor="page" w:tblpX="773" w:tblpY="147"/>
        <w:tblOverlap w:val="never"/>
        <w:tblW w:w="154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1701"/>
        <w:gridCol w:w="2126"/>
        <w:gridCol w:w="2552"/>
        <w:gridCol w:w="1984"/>
        <w:gridCol w:w="5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28" w:type="dxa"/>
            <w:vAlign w:val="center"/>
          </w:tcPr>
          <w:p>
            <w:pPr>
              <w:ind w:firstLine="275" w:firstLineChars="98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活动名称</w:t>
            </w:r>
          </w:p>
        </w:tc>
        <w:tc>
          <w:tcPr>
            <w:tcW w:w="13507" w:type="dxa"/>
            <w:gridSpan w:val="5"/>
          </w:tcPr>
          <w:p>
            <w:pPr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2018年第二批高新技术企业申报认定辅导坐诊活动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（7月17日/7月20日/7月24日）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28" w:type="dxa"/>
            <w:vAlign w:val="center"/>
          </w:tcPr>
          <w:p>
            <w:pPr>
              <w:ind w:firstLine="275" w:firstLineChars="98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单位名称</w:t>
            </w:r>
          </w:p>
        </w:tc>
        <w:tc>
          <w:tcPr>
            <w:tcW w:w="13507" w:type="dxa"/>
            <w:gridSpan w:val="5"/>
          </w:tcPr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2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ind w:firstLine="551" w:firstLineChars="196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职务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手机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QQ/邮箱</w:t>
            </w:r>
          </w:p>
        </w:tc>
        <w:tc>
          <w:tcPr>
            <w:tcW w:w="1984" w:type="dxa"/>
          </w:tcPr>
          <w:p>
            <w:pPr>
              <w:ind w:firstLine="551" w:firstLineChars="196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镇街</w:t>
            </w:r>
          </w:p>
        </w:tc>
        <w:tc>
          <w:tcPr>
            <w:tcW w:w="5144" w:type="dxa"/>
          </w:tcPr>
          <w:p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所选参加的场次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928" w:type="dxa"/>
          </w:tcPr>
          <w:p>
            <w:pPr>
              <w:ind w:firstLine="548" w:firstLineChars="196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ind w:firstLine="548" w:firstLineChars="196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ind w:firstLine="548" w:firstLineChars="196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44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□7月17日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□7月20日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□7月24日</w:t>
            </w:r>
          </w:p>
        </w:tc>
      </w:tr>
    </w:tbl>
    <w:p>
      <w:pPr>
        <w:jc w:val="left"/>
        <w:rPr>
          <w:rFonts w:ascii="华文仿宋" w:hAnsi="华文仿宋" w:eastAsia="华文仿宋" w:cs="华文仿宋"/>
          <w:b w:val="0"/>
          <w:bCs/>
          <w:sz w:val="31"/>
          <w:szCs w:val="31"/>
        </w:rPr>
        <w:sectPr>
          <w:pgSz w:w="16838" w:h="11906" w:orient="landscape"/>
          <w:pgMar w:top="1474" w:right="1701" w:bottom="1474" w:left="1701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14"/>
    <w:rsid w:val="00060318"/>
    <w:rsid w:val="000A6F4F"/>
    <w:rsid w:val="00122A0C"/>
    <w:rsid w:val="0012658D"/>
    <w:rsid w:val="001975A0"/>
    <w:rsid w:val="001B2EAC"/>
    <w:rsid w:val="0020210E"/>
    <w:rsid w:val="002476F7"/>
    <w:rsid w:val="00264C67"/>
    <w:rsid w:val="0033133D"/>
    <w:rsid w:val="003E39C8"/>
    <w:rsid w:val="00587CCF"/>
    <w:rsid w:val="005C7524"/>
    <w:rsid w:val="006C736A"/>
    <w:rsid w:val="007101A7"/>
    <w:rsid w:val="00734408"/>
    <w:rsid w:val="0075265D"/>
    <w:rsid w:val="007D7B68"/>
    <w:rsid w:val="00824388"/>
    <w:rsid w:val="00832650"/>
    <w:rsid w:val="00891724"/>
    <w:rsid w:val="008B1085"/>
    <w:rsid w:val="008B1162"/>
    <w:rsid w:val="008C0607"/>
    <w:rsid w:val="008D7620"/>
    <w:rsid w:val="00927ECE"/>
    <w:rsid w:val="00A40B5B"/>
    <w:rsid w:val="00A872C2"/>
    <w:rsid w:val="00AC54B0"/>
    <w:rsid w:val="00AC6A0F"/>
    <w:rsid w:val="00AF1F25"/>
    <w:rsid w:val="00B07D7B"/>
    <w:rsid w:val="00B7170B"/>
    <w:rsid w:val="00B800F6"/>
    <w:rsid w:val="00B81A8A"/>
    <w:rsid w:val="00BF3301"/>
    <w:rsid w:val="00C272A8"/>
    <w:rsid w:val="00CC6BBD"/>
    <w:rsid w:val="00CD7060"/>
    <w:rsid w:val="00D67589"/>
    <w:rsid w:val="00D740E0"/>
    <w:rsid w:val="00DD2A4A"/>
    <w:rsid w:val="00E25828"/>
    <w:rsid w:val="00E50EA7"/>
    <w:rsid w:val="00F06FF1"/>
    <w:rsid w:val="00F60D5A"/>
    <w:rsid w:val="00FA7914"/>
    <w:rsid w:val="031721C7"/>
    <w:rsid w:val="05F42CBE"/>
    <w:rsid w:val="0EFD5DCF"/>
    <w:rsid w:val="18B1531E"/>
    <w:rsid w:val="1BFA50E4"/>
    <w:rsid w:val="251500A6"/>
    <w:rsid w:val="2597177D"/>
    <w:rsid w:val="266165C3"/>
    <w:rsid w:val="2B83532E"/>
    <w:rsid w:val="2E01573E"/>
    <w:rsid w:val="2EF57F78"/>
    <w:rsid w:val="307242E2"/>
    <w:rsid w:val="31985DC5"/>
    <w:rsid w:val="33617E5A"/>
    <w:rsid w:val="342038C8"/>
    <w:rsid w:val="3AF52098"/>
    <w:rsid w:val="43923626"/>
    <w:rsid w:val="45CD3624"/>
    <w:rsid w:val="4A57124A"/>
    <w:rsid w:val="526E655E"/>
    <w:rsid w:val="542F7496"/>
    <w:rsid w:val="54827417"/>
    <w:rsid w:val="56593036"/>
    <w:rsid w:val="58193338"/>
    <w:rsid w:val="58C76B36"/>
    <w:rsid w:val="5B397FA2"/>
    <w:rsid w:val="5DEB6C56"/>
    <w:rsid w:val="5E3559F4"/>
    <w:rsid w:val="64A672C8"/>
    <w:rsid w:val="6A1B553E"/>
    <w:rsid w:val="6A870EFA"/>
    <w:rsid w:val="6FBC1868"/>
    <w:rsid w:val="739F7F98"/>
    <w:rsid w:val="740A6195"/>
    <w:rsid w:val="7543677B"/>
    <w:rsid w:val="75665DE9"/>
    <w:rsid w:val="75AF6668"/>
    <w:rsid w:val="76206C51"/>
    <w:rsid w:val="786155F8"/>
    <w:rsid w:val="7E670A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9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133</Words>
  <Characters>762</Characters>
  <Lines>6</Lines>
  <Paragraphs>1</Paragraphs>
  <TotalTime>0</TotalTime>
  <ScaleCrop>false</ScaleCrop>
  <LinksUpToDate>false</LinksUpToDate>
  <CharactersWithSpaces>894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2018-07-11T01:35:00Z</dcterms:created>
  <dc:creator>xia</dc:creator>
  <cp:lastModifiedBy>Administrator</cp:lastModifiedBy>
  <dcterms:modified xsi:type="dcterms:W3CDTF">2018-07-11T08:24:51Z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