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"/>
          <w:tab w:val="left" w:pos="720"/>
        </w:tabs>
        <w:autoSpaceDE w:val="0"/>
        <w:autoSpaceDN w:val="0"/>
        <w:adjustRightInd w:val="0"/>
        <w:spacing w:line="480" w:lineRule="exact"/>
        <w:ind w:right="18"/>
        <w:jc w:val="left"/>
        <w:rPr>
          <w:rFonts w:ascii="仿宋_GB2312" w:hAnsi="宋体" w:eastAsia="仿宋_GB2312" w:cs="宋体"/>
          <w:b/>
          <w:sz w:val="30"/>
          <w:szCs w:val="30"/>
        </w:rPr>
      </w:pPr>
      <w:r>
        <w:rPr>
          <w:rFonts w:hint="eastAsia" w:ascii="仿宋_GB2312" w:hAnsi="宋体" w:eastAsia="仿宋_GB2312" w:cs="宋体"/>
          <w:b/>
          <w:sz w:val="30"/>
          <w:szCs w:val="30"/>
        </w:rPr>
        <w:t>附件1：</w:t>
      </w:r>
    </w:p>
    <w:p>
      <w:pPr>
        <w:spacing w:line="480" w:lineRule="exact"/>
        <w:jc w:val="center"/>
        <w:rPr>
          <w:rFonts w:ascii="微软雅黑" w:hAnsi="微软雅黑" w:eastAsia="微软雅黑" w:cs="宋体"/>
          <w:b/>
          <w:spacing w:val="-4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spacing w:val="-4"/>
          <w:sz w:val="32"/>
          <w:szCs w:val="32"/>
        </w:rPr>
        <w:t>创新东莞</w:t>
      </w:r>
      <w:r>
        <w:rPr>
          <w:rFonts w:hint="eastAsia" w:ascii="仿宋" w:hAnsi="仿宋" w:eastAsia="仿宋" w:cs="仿宋_GB2312"/>
          <w:color w:val="000000"/>
          <w:kern w:val="0"/>
          <w:sz w:val="31"/>
          <w:szCs w:val="31"/>
        </w:rPr>
        <w:t>·</w:t>
      </w:r>
      <w:r>
        <w:rPr>
          <w:rFonts w:hint="eastAsia" w:ascii="微软雅黑" w:hAnsi="微软雅黑" w:eastAsia="微软雅黑" w:cs="宋体"/>
          <w:b/>
          <w:spacing w:val="-4"/>
          <w:sz w:val="32"/>
          <w:szCs w:val="32"/>
        </w:rPr>
        <w:t>企业双创倍增素质提升高级研修班</w:t>
      </w:r>
    </w:p>
    <w:p>
      <w:pPr>
        <w:spacing w:line="480" w:lineRule="exact"/>
        <w:jc w:val="center"/>
        <w:rPr>
          <w:rFonts w:ascii="微软雅黑" w:hAnsi="微软雅黑" w:eastAsia="微软雅黑" w:cs="宋体"/>
          <w:b/>
          <w:spacing w:val="-4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spacing w:val="-4"/>
          <w:sz w:val="32"/>
          <w:szCs w:val="32"/>
        </w:rPr>
        <w:t>报名回执表</w:t>
      </w:r>
    </w:p>
    <w:p>
      <w:pPr>
        <w:spacing w:line="480" w:lineRule="exact"/>
        <w:rPr>
          <w:rFonts w:ascii="仿宋_GB2312" w:hAnsi="宋体" w:eastAsia="仿宋_GB2312" w:cs="宋体"/>
          <w:sz w:val="28"/>
          <w:szCs w:val="28"/>
          <w:u w:val="single"/>
        </w:rPr>
      </w:pPr>
      <w:r>
        <w:rPr>
          <w:rFonts w:hint="eastAsia" w:ascii="宋体" w:hAnsi="宋体" w:cs="宋体"/>
          <w:szCs w:val="21"/>
        </w:rPr>
        <w:t xml:space="preserve">     </w:t>
      </w:r>
      <w:r>
        <w:rPr>
          <w:rFonts w:hint="eastAsia" w:ascii="仿宋_GB2312" w:hAnsi="宋体" w:eastAsia="仿宋_GB2312" w:cs="宋体"/>
          <w:sz w:val="28"/>
          <w:szCs w:val="28"/>
        </w:rPr>
        <w:t>单位名称：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ab/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ab/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ab/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ab/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ab/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ab/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ab/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ab/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ab/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ab/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ab/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ab/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 xml:space="preserve">（盖章） </w:t>
      </w:r>
    </w:p>
    <w:p>
      <w:pPr>
        <w:spacing w:line="48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 xml:space="preserve">    单位地址：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ab/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ab/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ab/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ab/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ab/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ab/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ab/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ab/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ab/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ab/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ab/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ab/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ab/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ab/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ab/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 xml:space="preserve">     </w:t>
      </w:r>
    </w:p>
    <w:p>
      <w:pPr>
        <w:spacing w:line="480" w:lineRule="exact"/>
        <w:rPr>
          <w:rFonts w:ascii="仿宋_GB2312" w:hAnsi="宋体" w:eastAsia="仿宋_GB2312" w:cs="宋体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sz w:val="28"/>
          <w:szCs w:val="28"/>
        </w:rPr>
        <w:t xml:space="preserve">    联 系 人：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ab/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ab/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ab/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ab/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ab/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ab/>
      </w:r>
      <w:r>
        <w:rPr>
          <w:rFonts w:hint="eastAsia" w:ascii="仿宋_GB2312" w:hAnsi="宋体" w:eastAsia="仿宋_GB2312" w:cs="宋体"/>
          <w:sz w:val="28"/>
          <w:szCs w:val="28"/>
        </w:rPr>
        <w:tab/>
      </w:r>
      <w:r>
        <w:rPr>
          <w:rFonts w:hint="eastAsia" w:ascii="仿宋_GB2312" w:hAnsi="宋体" w:eastAsia="仿宋_GB2312" w:cs="宋体"/>
          <w:sz w:val="28"/>
          <w:szCs w:val="28"/>
        </w:rPr>
        <w:t>联系电话：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ab/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ab/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ab/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ab/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 xml:space="preserve">             </w:t>
      </w:r>
    </w:p>
    <w:p>
      <w:pPr>
        <w:spacing w:before="240" w:after="156" w:line="480" w:lineRule="exact"/>
        <w:ind w:left="420"/>
        <w:jc w:val="center"/>
        <w:rPr>
          <w:rFonts w:ascii="仿宋" w:hAnsi="仿宋" w:eastAsia="仿宋" w:cs="仿宋"/>
          <w:b/>
          <w:sz w:val="31"/>
          <w:szCs w:val="31"/>
        </w:rPr>
      </w:pPr>
      <w:r>
        <w:rPr>
          <w:rFonts w:hint="eastAsia" w:ascii="仿宋" w:hAnsi="仿宋" w:eastAsia="仿宋" w:cs="仿宋"/>
          <w:b/>
          <w:sz w:val="31"/>
          <w:szCs w:val="31"/>
        </w:rPr>
        <w:t>参 加 人 员 名 单</w:t>
      </w:r>
    </w:p>
    <w:tbl>
      <w:tblPr>
        <w:tblStyle w:val="6"/>
        <w:tblW w:w="99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5"/>
        <w:gridCol w:w="819"/>
        <w:gridCol w:w="1318"/>
        <w:gridCol w:w="999"/>
        <w:gridCol w:w="666"/>
        <w:gridCol w:w="240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7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姓  名</w:t>
            </w:r>
          </w:p>
        </w:tc>
        <w:tc>
          <w:tcPr>
            <w:tcW w:w="819" w:type="dxa"/>
            <w:vAlign w:val="center"/>
          </w:tcPr>
          <w:p>
            <w:pPr>
              <w:spacing w:line="480" w:lineRule="exact"/>
              <w:ind w:left="18" w:leftChars="-54" w:right="-105" w:hanging="131" w:hangingChars="47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性别</w:t>
            </w: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职 务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部  门</w:t>
            </w:r>
          </w:p>
        </w:tc>
        <w:tc>
          <w:tcPr>
            <w:tcW w:w="2400" w:type="dxa"/>
            <w:vAlign w:val="center"/>
          </w:tcPr>
          <w:p>
            <w:pPr>
              <w:spacing w:line="480" w:lineRule="exact"/>
              <w:ind w:firstLine="140" w:firstLineChars="5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手机</w:t>
            </w:r>
          </w:p>
        </w:tc>
        <w:tc>
          <w:tcPr>
            <w:tcW w:w="1950" w:type="dxa"/>
            <w:vAlign w:val="center"/>
          </w:tcPr>
          <w:p>
            <w:pPr>
              <w:spacing w:line="480" w:lineRule="exact"/>
              <w:ind w:firstLine="140" w:firstLineChars="5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75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19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18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400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75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19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18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400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75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19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18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400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75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19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18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400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75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19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18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400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75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19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18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400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75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19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18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400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75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19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18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400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75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19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18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400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927" w:type="dxa"/>
            <w:gridSpan w:val="7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学习讨论内容征求意见调查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11" w:type="dxa"/>
            <w:gridSpan w:val="4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10"/>
                <w:sz w:val="28"/>
                <w:szCs w:val="28"/>
              </w:rPr>
              <w:t>您对学习讨论内容有何意见与建议</w:t>
            </w:r>
          </w:p>
        </w:tc>
        <w:tc>
          <w:tcPr>
            <w:tcW w:w="5016" w:type="dxa"/>
            <w:gridSpan w:val="3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16"/>
                <w:sz w:val="28"/>
                <w:szCs w:val="28"/>
              </w:rPr>
              <w:t>您所希望增加的学习讨论内容与专题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4911" w:type="dxa"/>
            <w:gridSpan w:val="4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5016" w:type="dxa"/>
            <w:gridSpan w:val="3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562" w:firstLineChars="200"/>
        <w:jc w:val="lef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注：</w:t>
      </w:r>
      <w:r>
        <w:rPr>
          <w:rFonts w:hint="eastAsia" w:ascii="仿宋_GB2312" w:hAnsi="宋体" w:eastAsia="仿宋_GB2312" w:cs="宋体"/>
          <w:sz w:val="28"/>
          <w:szCs w:val="28"/>
        </w:rPr>
        <w:t>此表不够，可自行复制。报名回执表加盖公司印章，将扫描件发至东莞市高新技术产业协会邮箱</w:t>
      </w:r>
      <w:r>
        <w:rPr>
          <w:rFonts w:ascii="仿宋_GB2312" w:hAnsi="宋体" w:eastAsia="仿宋_GB2312" w:cs="宋体"/>
          <w:sz w:val="28"/>
          <w:szCs w:val="28"/>
        </w:rPr>
        <w:t>：</w:t>
      </w:r>
      <w:r>
        <w:rPr>
          <w:rFonts w:hint="eastAsia" w:ascii="仿宋_GB2312" w:hAnsi="宋体" w:eastAsia="仿宋_GB2312" w:cs="宋体"/>
          <w:sz w:val="28"/>
          <w:szCs w:val="28"/>
        </w:rPr>
        <w:t xml:space="preserve">dg22992408@vip.126.com </w:t>
      </w:r>
      <w:r>
        <w:fldChar w:fldCharType="begin"/>
      </w:r>
      <w:r>
        <w:instrText xml:space="preserve"> HYPERLINK "mailto:88557884@qq.com" </w:instrText>
      </w:r>
      <w:r>
        <w:fldChar w:fldCharType="separate"/>
      </w:r>
      <w:r>
        <w:fldChar w:fldCharType="end"/>
      </w:r>
    </w:p>
    <w:p>
      <w:pPr>
        <w:spacing w:line="480" w:lineRule="exact"/>
        <w:ind w:firstLine="562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>报名联系人</w:t>
      </w:r>
      <w:r>
        <w:rPr>
          <w:rFonts w:ascii="仿宋_GB2312" w:hAnsi="宋体" w:eastAsia="仿宋_GB2312" w:cs="宋体"/>
          <w:b/>
          <w:bCs/>
          <w:sz w:val="28"/>
          <w:szCs w:val="28"/>
        </w:rPr>
        <w:t>：</w:t>
      </w:r>
      <w:r>
        <w:rPr>
          <w:rFonts w:hint="eastAsia" w:ascii="仿宋_GB2312" w:hAnsi="宋体" w:eastAsia="仿宋_GB2312" w:cs="宋体"/>
          <w:sz w:val="28"/>
          <w:szCs w:val="28"/>
        </w:rPr>
        <w:t>袁秀珍22214990，郑芸22206570，母艳艳22992418，</w:t>
      </w:r>
    </w:p>
    <w:p>
      <w:pPr>
        <w:spacing w:line="480" w:lineRule="exact"/>
        <w:ind w:firstLine="2240" w:firstLineChars="8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姚海涛22211670，郭志刚22992438。</w:t>
      </w:r>
    </w:p>
    <w:p>
      <w:pPr>
        <w:spacing w:line="480" w:lineRule="exact"/>
        <w:ind w:firstLine="562" w:firstLineChars="200"/>
        <w:rPr>
          <w:rFonts w:ascii="黑体" w:eastAsia="黑体"/>
          <w:sz w:val="28"/>
          <w:szCs w:val="44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>培训联系人：</w:t>
      </w:r>
      <w:r>
        <w:rPr>
          <w:rFonts w:hint="eastAsia" w:ascii="仿宋_GB2312" w:hAnsi="宋体" w:eastAsia="仿宋_GB2312" w:cs="宋体"/>
          <w:sz w:val="28"/>
          <w:szCs w:val="28"/>
        </w:rPr>
        <w:t>杨欢13428939002。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浠垮畫_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94"/>
    <w:rsid w:val="0000002C"/>
    <w:rsid w:val="000E2794"/>
    <w:rsid w:val="001027AB"/>
    <w:rsid w:val="00137EBF"/>
    <w:rsid w:val="002D08EC"/>
    <w:rsid w:val="002D6D97"/>
    <w:rsid w:val="004152BC"/>
    <w:rsid w:val="004442E9"/>
    <w:rsid w:val="004E6350"/>
    <w:rsid w:val="004E7259"/>
    <w:rsid w:val="00534867"/>
    <w:rsid w:val="005B6534"/>
    <w:rsid w:val="005C22A6"/>
    <w:rsid w:val="00612EA7"/>
    <w:rsid w:val="006360C5"/>
    <w:rsid w:val="00640F69"/>
    <w:rsid w:val="00746228"/>
    <w:rsid w:val="00794919"/>
    <w:rsid w:val="007F1E09"/>
    <w:rsid w:val="00A232C9"/>
    <w:rsid w:val="00A27D53"/>
    <w:rsid w:val="00B13517"/>
    <w:rsid w:val="00B26791"/>
    <w:rsid w:val="00C069CB"/>
    <w:rsid w:val="00C92A44"/>
    <w:rsid w:val="00CF480C"/>
    <w:rsid w:val="00D04457"/>
    <w:rsid w:val="00E55E84"/>
    <w:rsid w:val="00E57C25"/>
    <w:rsid w:val="00FC7C87"/>
    <w:rsid w:val="00FE4084"/>
    <w:rsid w:val="03515EAC"/>
    <w:rsid w:val="036A64C1"/>
    <w:rsid w:val="03B91A84"/>
    <w:rsid w:val="09CC3A85"/>
    <w:rsid w:val="09D722C3"/>
    <w:rsid w:val="0BA3734A"/>
    <w:rsid w:val="0E81563E"/>
    <w:rsid w:val="0EBD01F6"/>
    <w:rsid w:val="0ECD692A"/>
    <w:rsid w:val="0EF505BC"/>
    <w:rsid w:val="0F033E79"/>
    <w:rsid w:val="10590CE4"/>
    <w:rsid w:val="10DF68EC"/>
    <w:rsid w:val="11A45C9F"/>
    <w:rsid w:val="12C062BE"/>
    <w:rsid w:val="1307669F"/>
    <w:rsid w:val="136807F8"/>
    <w:rsid w:val="13F6049A"/>
    <w:rsid w:val="16294683"/>
    <w:rsid w:val="18393995"/>
    <w:rsid w:val="18907C57"/>
    <w:rsid w:val="18C041A3"/>
    <w:rsid w:val="1AFF584F"/>
    <w:rsid w:val="1B2B5157"/>
    <w:rsid w:val="1BC1387F"/>
    <w:rsid w:val="1BE34DEC"/>
    <w:rsid w:val="1C272956"/>
    <w:rsid w:val="1C696D21"/>
    <w:rsid w:val="1C756394"/>
    <w:rsid w:val="1DF50DC3"/>
    <w:rsid w:val="1E1E15F5"/>
    <w:rsid w:val="1E995848"/>
    <w:rsid w:val="1F1A567C"/>
    <w:rsid w:val="1F2A2197"/>
    <w:rsid w:val="1FEE450F"/>
    <w:rsid w:val="20BB79C8"/>
    <w:rsid w:val="24DA40C1"/>
    <w:rsid w:val="2585408E"/>
    <w:rsid w:val="25C84C6F"/>
    <w:rsid w:val="2657406A"/>
    <w:rsid w:val="26BE3BAD"/>
    <w:rsid w:val="2B0306C9"/>
    <w:rsid w:val="2B2F5624"/>
    <w:rsid w:val="2B4637A6"/>
    <w:rsid w:val="2B7E546C"/>
    <w:rsid w:val="2BDB5180"/>
    <w:rsid w:val="2C1D48F2"/>
    <w:rsid w:val="2DC278C1"/>
    <w:rsid w:val="2DCB23D3"/>
    <w:rsid w:val="2E84457F"/>
    <w:rsid w:val="2EBC2F70"/>
    <w:rsid w:val="309A4701"/>
    <w:rsid w:val="32595CF5"/>
    <w:rsid w:val="34485E27"/>
    <w:rsid w:val="35442011"/>
    <w:rsid w:val="36EB05A4"/>
    <w:rsid w:val="371F5C43"/>
    <w:rsid w:val="37D330FB"/>
    <w:rsid w:val="392D74FB"/>
    <w:rsid w:val="39613A2B"/>
    <w:rsid w:val="3A187A0A"/>
    <w:rsid w:val="3DD5269A"/>
    <w:rsid w:val="3EE2481F"/>
    <w:rsid w:val="40CE02DE"/>
    <w:rsid w:val="412B5F12"/>
    <w:rsid w:val="424F28FD"/>
    <w:rsid w:val="48052948"/>
    <w:rsid w:val="48C35C44"/>
    <w:rsid w:val="4C722340"/>
    <w:rsid w:val="4C845B43"/>
    <w:rsid w:val="4E4C6C56"/>
    <w:rsid w:val="4F414409"/>
    <w:rsid w:val="4F611528"/>
    <w:rsid w:val="50C7176D"/>
    <w:rsid w:val="52A37E25"/>
    <w:rsid w:val="567057B3"/>
    <w:rsid w:val="56E136A2"/>
    <w:rsid w:val="5759489B"/>
    <w:rsid w:val="57744827"/>
    <w:rsid w:val="57FB7642"/>
    <w:rsid w:val="5D8F0E77"/>
    <w:rsid w:val="5DA74C7D"/>
    <w:rsid w:val="5E4C2145"/>
    <w:rsid w:val="5FE71465"/>
    <w:rsid w:val="60ED2DF2"/>
    <w:rsid w:val="617A28BC"/>
    <w:rsid w:val="61D4229C"/>
    <w:rsid w:val="63D06339"/>
    <w:rsid w:val="647B34A2"/>
    <w:rsid w:val="649A3711"/>
    <w:rsid w:val="658D7FF3"/>
    <w:rsid w:val="65CA0C13"/>
    <w:rsid w:val="65ED3281"/>
    <w:rsid w:val="66080D72"/>
    <w:rsid w:val="664C7504"/>
    <w:rsid w:val="66677922"/>
    <w:rsid w:val="667B28F2"/>
    <w:rsid w:val="667E42E2"/>
    <w:rsid w:val="66C71F62"/>
    <w:rsid w:val="66D812DE"/>
    <w:rsid w:val="67373C37"/>
    <w:rsid w:val="678555CA"/>
    <w:rsid w:val="691D02C1"/>
    <w:rsid w:val="6CAF0C3A"/>
    <w:rsid w:val="6D4F50CA"/>
    <w:rsid w:val="6E6166F3"/>
    <w:rsid w:val="703F6DB3"/>
    <w:rsid w:val="71CD700F"/>
    <w:rsid w:val="72171B91"/>
    <w:rsid w:val="73BC2B8E"/>
    <w:rsid w:val="742B0B0D"/>
    <w:rsid w:val="74B44B2C"/>
    <w:rsid w:val="74D05AF6"/>
    <w:rsid w:val="757A4038"/>
    <w:rsid w:val="764E011D"/>
    <w:rsid w:val="766C6DF0"/>
    <w:rsid w:val="76F938F6"/>
    <w:rsid w:val="78322DF9"/>
    <w:rsid w:val="79CA20CE"/>
    <w:rsid w:val="7A2B643E"/>
    <w:rsid w:val="7A583628"/>
    <w:rsid w:val="7B114629"/>
    <w:rsid w:val="7B1C471E"/>
    <w:rsid w:val="7D826270"/>
    <w:rsid w:val="7D9E1EE2"/>
    <w:rsid w:val="7E2968E6"/>
    <w:rsid w:val="7EE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font01"/>
    <w:basedOn w:val="5"/>
    <w:qFormat/>
    <w:uiPriority w:val="0"/>
    <w:rPr>
      <w:rFonts w:hint="eastAsia" w:ascii="华文仿宋" w:hAnsi="华文仿宋" w:eastAsia="华文仿宋" w:cs="华文仿宋"/>
      <w:color w:val="000000"/>
      <w:sz w:val="28"/>
      <w:szCs w:val="28"/>
      <w:u w:val="none"/>
    </w:rPr>
  </w:style>
  <w:style w:type="character" w:customStyle="1" w:styleId="8">
    <w:name w:val="font11"/>
    <w:basedOn w:val="5"/>
    <w:qFormat/>
    <w:uiPriority w:val="0"/>
    <w:rPr>
      <w:rFonts w:hint="eastAsia" w:ascii="华文仿宋" w:hAnsi="华文仿宋" w:eastAsia="华文仿宋" w:cs="华文仿宋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9512</Words>
  <Characters>9902</Characters>
  <Lines>77</Lines>
  <Paragraphs>21</Paragraphs>
  <TotalTime>19</TotalTime>
  <ScaleCrop>false</ScaleCrop>
  <LinksUpToDate>false</LinksUpToDate>
  <CharactersWithSpaces>10255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</dc:creator>
  <cp:lastModifiedBy>Administrator</cp:lastModifiedBy>
  <dcterms:modified xsi:type="dcterms:W3CDTF">2018-09-19T07:14:00Z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