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D4" w:rsidRPr="008E31D4" w:rsidRDefault="008E31D4" w:rsidP="008E31D4">
      <w:pPr>
        <w:rPr>
          <w:rFonts w:ascii="黑体" w:eastAsia="黑体" w:hAnsi="黑体" w:cs="方正小标宋简体"/>
          <w:sz w:val="32"/>
          <w:szCs w:val="32"/>
          <w:lang w:val="zh-TW"/>
        </w:rPr>
      </w:pPr>
      <w:bookmarkStart w:id="0" w:name="_GoBack"/>
      <w:bookmarkEnd w:id="0"/>
      <w:r w:rsidRPr="008E31D4">
        <w:rPr>
          <w:rFonts w:ascii="黑体" w:eastAsia="黑体" w:hAnsi="黑体" w:cs="方正小标宋简体"/>
          <w:sz w:val="32"/>
          <w:szCs w:val="32"/>
          <w:lang w:val="zh-TW"/>
        </w:rPr>
        <w:t>附件1</w:t>
      </w:r>
    </w:p>
    <w:p w:rsidR="00D80544" w:rsidRDefault="00396633">
      <w:pPr>
        <w:jc w:val="center"/>
        <w:rPr>
          <w:rFonts w:ascii="方正小标宋简体" w:eastAsia="方正小标宋简体" w:hAnsi="方正小标宋简体" w:cs="方正小标宋简体" w:hint="default"/>
          <w:sz w:val="32"/>
          <w:szCs w:val="32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  <w:lang w:val="zh-TW" w:eastAsia="zh-TW"/>
        </w:rPr>
        <w:t>制造业企业家首席科学顾问申请表</w:t>
      </w:r>
    </w:p>
    <w:tbl>
      <w:tblPr>
        <w:tblStyle w:val="TableNormal"/>
        <w:tblW w:w="98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519"/>
        <w:gridCol w:w="1764"/>
        <w:gridCol w:w="523"/>
        <w:gridCol w:w="615"/>
        <w:gridCol w:w="1207"/>
        <w:gridCol w:w="900"/>
        <w:gridCol w:w="755"/>
        <w:gridCol w:w="1607"/>
      </w:tblGrid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企业名称</w:t>
            </w:r>
          </w:p>
          <w:p w:rsidR="00D80544" w:rsidRDefault="00396633">
            <w:pPr>
              <w:pStyle w:val="2"/>
              <w:spacing w:line="360" w:lineRule="exact"/>
              <w:ind w:left="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（加盖公章）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rPr>
                <w:rFonts w:hint="default"/>
              </w:rPr>
            </w:pP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地址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注册资金（万元）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经济类型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lef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国有控股企业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中外合资企业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外资企业</w:t>
            </w:r>
          </w:p>
          <w:p w:rsidR="00D80544" w:rsidRDefault="00396633">
            <w:pPr>
              <w:spacing w:line="360" w:lineRule="exact"/>
              <w:jc w:val="lef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港澳台资企业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民营企业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其它</w:t>
            </w:r>
          </w:p>
        </w:tc>
      </w:tr>
      <w:tr w:rsidR="00D80544">
        <w:trPr>
          <w:trHeight w:val="155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企业主营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业务范围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left"/>
              <w:rPr>
                <w:rFonts w:hint="default"/>
              </w:rPr>
            </w:pPr>
          </w:p>
        </w:tc>
      </w:tr>
      <w:tr w:rsidR="00D80544">
        <w:trPr>
          <w:trHeight w:val="156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主导产品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rPr>
                <w:rFonts w:hint="default"/>
              </w:rPr>
            </w:pP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上一年度主导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产品收入（万元）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上一年度企业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研发投入（万元）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D80544">
        <w:trPr>
          <w:trHeight w:val="23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  <w:u w:color="FF0000"/>
                <w:lang w:val="zh-TW" w:eastAsia="zh-TW"/>
              </w:rPr>
              <w:t>企业急需攻关的技术难题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544" w:rsidRDefault="00D80544">
            <w:pPr>
              <w:spacing w:line="360" w:lineRule="exact"/>
              <w:rPr>
                <w:rFonts w:hint="default"/>
              </w:rPr>
            </w:pPr>
          </w:p>
        </w:tc>
      </w:tr>
      <w:tr w:rsidR="00D80544">
        <w:trPr>
          <w:trHeight w:val="127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44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招聘</w:t>
            </w:r>
            <w:r>
              <w:rPr>
                <w:rFonts w:ascii="仿宋" w:eastAsia="仿宋" w:hAnsi="仿宋" w:cs="仿宋"/>
                <w:color w:val="000000" w:themeColor="text1"/>
                <w:sz w:val="28"/>
                <w:szCs w:val="28"/>
                <w:u w:color="FF0000"/>
                <w:lang w:val="zh-TW"/>
              </w:rPr>
              <w:t>需求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544" w:rsidRDefault="00396633">
            <w:pPr>
              <w:spacing w:line="360" w:lineRule="exact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硕士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博士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,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岗位职责、待遇、人数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等</w:t>
            </w: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，可另附页</w:t>
            </w:r>
          </w:p>
        </w:tc>
      </w:tr>
      <w:tr w:rsidR="00D80544">
        <w:trPr>
          <w:trHeight w:val="1299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44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对产业项目投资</w:t>
            </w:r>
            <w:r>
              <w:rPr>
                <w:rFonts w:ascii="仿宋" w:eastAsia="仿宋" w:hAnsi="仿宋" w:cs="仿宋"/>
                <w:sz w:val="28"/>
                <w:szCs w:val="28"/>
              </w:rPr>
              <w:t>、并购</w:t>
            </w:r>
            <w:r>
              <w:rPr>
                <w:rFonts w:ascii="仿宋" w:eastAsia="仿宋" w:hAnsi="仿宋" w:cs="仿宋"/>
                <w:sz w:val="28"/>
                <w:szCs w:val="28"/>
              </w:rPr>
              <w:t>需求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544" w:rsidRDefault="00396633">
            <w:pPr>
              <w:spacing w:line="360" w:lineRule="exact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如有请注明意向投资的产业项目方向、类型</w:t>
            </w:r>
          </w:p>
        </w:tc>
      </w:tr>
      <w:tr w:rsidR="00D80544">
        <w:trPr>
          <w:trHeight w:val="13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44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lastRenderedPageBreak/>
              <w:t>融资或被并购需求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544" w:rsidRDefault="00396633">
            <w:pPr>
              <w:spacing w:line="360" w:lineRule="exact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</w:rPr>
              <w:t>如有特殊条件请注明</w:t>
            </w: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获批市级以上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创新平台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lef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工程技术中心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企业技术中心</w:t>
            </w: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重点实验室</w:t>
            </w:r>
          </w:p>
          <w:p w:rsidR="00D80544" w:rsidRDefault="00396633">
            <w:pPr>
              <w:spacing w:line="360" w:lineRule="exact"/>
              <w:jc w:val="lef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高新技术企业</w:t>
            </w:r>
            <w:r>
              <w:rPr>
                <w:rFonts w:ascii="Wingdings 2" w:eastAsia="仿宋" w:hAnsi="Wingdings 2" w:cs="仿宋" w:hint="default"/>
                <w:sz w:val="28"/>
                <w:szCs w:val="28"/>
              </w:rPr>
              <w:t>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其他</w:t>
            </w: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pStyle w:val="2"/>
              <w:spacing w:line="360" w:lineRule="exact"/>
              <w:ind w:left="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企业家姓名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联系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职务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文化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程度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政治</w:t>
            </w: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面貌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</w:tr>
      <w:tr w:rsidR="00D80544">
        <w:trPr>
          <w:trHeight w:val="531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个人主要事迹</w:t>
            </w:r>
          </w:p>
          <w:p w:rsidR="00D80544" w:rsidRDefault="00D80544">
            <w:pPr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544" w:rsidRDefault="00396633">
            <w:pPr>
              <w:spacing w:line="360" w:lineRule="exact"/>
              <w:rPr>
                <w:rFonts w:hint="default"/>
              </w:rPr>
            </w:pPr>
            <w:r>
              <w:rPr>
                <w:rFonts w:ascii="仿宋" w:eastAsia="仿宋" w:hAnsi="仿宋" w:cs="仿宋"/>
                <w:b/>
                <w:bCs/>
                <w:color w:val="767171" w:themeColor="background2" w:themeShade="80"/>
                <w:sz w:val="24"/>
                <w:szCs w:val="24"/>
                <w:lang w:val="zh-TW" w:eastAsia="zh-TW"/>
              </w:rPr>
              <w:t>可另页补充</w:t>
            </w:r>
          </w:p>
        </w:tc>
      </w:tr>
      <w:tr w:rsidR="00D80544">
        <w:trPr>
          <w:trHeight w:val="6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填表须知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544" w:rsidRDefault="00396633">
            <w:pPr>
              <w:spacing w:line="360" w:lineRule="exact"/>
              <w:jc w:val="left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1.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企业家与科学顾问每年安排至少两次会面，其中至少一次到科学顾问的实验室参观交流、探讨合作。</w:t>
            </w:r>
          </w:p>
          <w:p w:rsidR="00D80544" w:rsidRDefault="00396633">
            <w:pPr>
              <w:spacing w:line="360" w:lineRule="exact"/>
              <w:jc w:val="left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2.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企业家约见科学顾问必须提前告知联络专员。</w:t>
            </w:r>
          </w:p>
          <w:p w:rsidR="00D80544" w:rsidRDefault="00396633">
            <w:pPr>
              <w:spacing w:line="360" w:lineRule="exact"/>
              <w:jc w:val="left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3.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合作对接过程中所产生的交通、餐饮食宿等费用均由企业方承担。</w:t>
            </w:r>
          </w:p>
          <w:p w:rsidR="00D80544" w:rsidRDefault="00396633">
            <w:pPr>
              <w:spacing w:line="360" w:lineRule="exact"/>
              <w:jc w:val="left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4.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科学顾问仅限于为企业家及企业发展提供咨询意见和建议，不得过度宣传。</w:t>
            </w:r>
          </w:p>
          <w:p w:rsidR="00D80544" w:rsidRDefault="00396633">
            <w:pPr>
              <w:spacing w:line="360" w:lineRule="exact"/>
              <w:jc w:val="left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5.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企业家应大力支持并积极参与广东院士联合会组织的各类活动。</w:t>
            </w:r>
          </w:p>
        </w:tc>
      </w:tr>
      <w:tr w:rsidR="00D80544">
        <w:trPr>
          <w:trHeight w:val="680"/>
        </w:trPr>
        <w:tc>
          <w:tcPr>
            <w:tcW w:w="9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544" w:rsidRDefault="00396633">
            <w:pPr>
              <w:spacing w:line="360" w:lineRule="exact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本人承诺：遵守填报须知要求，以上所填信息均真实有效。</w:t>
            </w:r>
          </w:p>
          <w:p w:rsidR="00D80544" w:rsidRDefault="00D80544">
            <w:pPr>
              <w:spacing w:line="360" w:lineRule="exact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D80544" w:rsidRDefault="00396633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申请人：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 xml:space="preserve">                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时间：</w:t>
            </w:r>
          </w:p>
        </w:tc>
      </w:tr>
    </w:tbl>
    <w:p w:rsidR="00D80544" w:rsidRDefault="00D80544">
      <w:pPr>
        <w:rPr>
          <w:rFonts w:hint="default"/>
        </w:rPr>
      </w:pPr>
    </w:p>
    <w:sectPr w:rsidR="00D80544" w:rsidSect="00D80544">
      <w:pgSz w:w="11900" w:h="16840"/>
      <w:pgMar w:top="1417" w:right="794" w:bottom="96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33" w:rsidRDefault="00396633" w:rsidP="008E31D4">
      <w:r>
        <w:separator/>
      </w:r>
    </w:p>
  </w:endnote>
  <w:endnote w:type="continuationSeparator" w:id="0">
    <w:p w:rsidR="00396633" w:rsidRDefault="00396633" w:rsidP="008E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33" w:rsidRDefault="00396633" w:rsidP="008E31D4">
      <w:r>
        <w:separator/>
      </w:r>
    </w:p>
  </w:footnote>
  <w:footnote w:type="continuationSeparator" w:id="0">
    <w:p w:rsidR="00396633" w:rsidRDefault="00396633" w:rsidP="008E3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BD3687"/>
    <w:rsid w:val="00396633"/>
    <w:rsid w:val="008E31D4"/>
    <w:rsid w:val="00D80544"/>
    <w:rsid w:val="06BD3687"/>
    <w:rsid w:val="2EDC3953"/>
    <w:rsid w:val="5B31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80544"/>
    <w:pPr>
      <w:widowControl w:val="0"/>
      <w:jc w:val="both"/>
    </w:pPr>
    <w:rPr>
      <w:rFonts w:ascii="Arial Unicode MS" w:eastAsia="Calibri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D80544"/>
    <w:pPr>
      <w:ind w:left="420"/>
    </w:pPr>
  </w:style>
  <w:style w:type="table" w:customStyle="1" w:styleId="TableNormal">
    <w:name w:val="Table Normal"/>
    <w:qFormat/>
    <w:rsid w:val="00D80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8E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31D4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  <w:style w:type="paragraph" w:styleId="a4">
    <w:name w:val="footer"/>
    <w:basedOn w:val="a"/>
    <w:link w:val="Char0"/>
    <w:rsid w:val="008E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31D4"/>
    <w:rPr>
      <w:rFonts w:ascii="Arial Unicode MS" w:eastAsia="Calibri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496</Characters>
  <Application>Microsoft Office Word</Application>
  <DocSecurity>0</DocSecurity>
  <Lines>4</Lines>
  <Paragraphs>1</Paragraphs>
  <ScaleCrop>false</ScaleCrop>
  <Company>Chinese ORG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李海森seasen</dc:creator>
  <cp:lastModifiedBy>Chinese User</cp:lastModifiedBy>
  <cp:revision>2</cp:revision>
  <cp:lastPrinted>2021-04-26T03:08:00Z</cp:lastPrinted>
  <dcterms:created xsi:type="dcterms:W3CDTF">2021-04-13T09:00:00Z</dcterms:created>
  <dcterms:modified xsi:type="dcterms:W3CDTF">2021-04-26T03:08:00Z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7CD9C3CABFE34D239CB69344B3678265</vt:lpwstr>
  </property>
</Properties>
</file>